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afterLines="10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6C6527"/>
    <w:rsid w:val="00931866"/>
    <w:rsid w:val="44EB321A"/>
    <w:rsid w:val="508916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82</Words>
  <Characters>474</Characters>
  <Lines>3</Lines>
  <Paragraphs>1</Paragraphs>
  <TotalTime>3</TotalTime>
  <ScaleCrop>false</ScaleCrop>
  <LinksUpToDate>false</LinksUpToDate>
  <CharactersWithSpaces>555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陈玥霖</cp:lastModifiedBy>
  <dcterms:modified xsi:type="dcterms:W3CDTF">2018-11-15T08:41:48Z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